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4145" w14:textId="77777777" w:rsidR="00506DEE" w:rsidRPr="00506DEE" w:rsidRDefault="00506DEE" w:rsidP="00506DEE">
      <w:pPr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</w:pP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For the Passion, there is a deacon at each reading.  A lector will do the readings.  On Good Friday, both deacons will read the Passion, and the lector will do the readings.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  <w:t>Palm Sunday: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>Sat. 5:30 pm - Deacon Ralph and April Penn.  Lector - Caryn Sears.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 xml:space="preserve">Sun. 7:30 am - Deacon Carl and Toni </w:t>
      </w:r>
      <w:proofErr w:type="spellStart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Bozzano</w:t>
      </w:r>
      <w:proofErr w:type="spellEnd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.  Lector - Mike Kutcher.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 xml:space="preserve">9:00 am - Deacon Carl and George </w:t>
      </w:r>
      <w:proofErr w:type="spellStart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Hollodick</w:t>
      </w:r>
      <w:proofErr w:type="spellEnd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.  Lector - Angela Watt.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 xml:space="preserve">10:30 am </w:t>
      </w:r>
      <w:proofErr w:type="spellStart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ch</w:t>
      </w:r>
      <w:proofErr w:type="spellEnd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 xml:space="preserve"> - Deacon Carl and Melanie Matthews.  Lector - Terri Wright.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>10:30 am PC - Deacon Ralph and Craig Donahue.  Lector - Craig Donahue.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 xml:space="preserve">12:00 noon - Deacon Ralph and Sarah Brooks.  Lector - Gerry </w:t>
      </w:r>
      <w:proofErr w:type="spellStart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Gunzenhauser</w:t>
      </w:r>
      <w:proofErr w:type="spellEnd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  <w:t xml:space="preserve">Holy Thursday 7:00 pm - George </w:t>
      </w:r>
      <w:proofErr w:type="spellStart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Hollodick</w:t>
      </w:r>
      <w:proofErr w:type="spellEnd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  <w:t>Good Friday 3:00 pm - Deacons Carl and Ralph.  Lector - Susan Florian.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  <w:t>Holy Saturday Easter Vigil: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>Sarah Brooks - Readings 1 &amp; 2.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>Leslie Brown - Readings 3 &amp; 4.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>Dan Hammond - Readings 5, 6 &amp; 7.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ab/>
        <w:t xml:space="preserve">John </w:t>
      </w:r>
      <w:proofErr w:type="spellStart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Cuppett</w:t>
      </w:r>
      <w:proofErr w:type="spellEnd"/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 xml:space="preserve"> - Epistle.</w:t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</w:r>
      <w:r w:rsidRPr="00506DEE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br/>
        <w:t>Easter - refer to regular schedule.</w:t>
      </w:r>
    </w:p>
    <w:p w14:paraId="05718CC5" w14:textId="77777777" w:rsidR="00000000" w:rsidRDefault="00000000"/>
    <w:sectPr w:rsidR="0023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EE"/>
    <w:rsid w:val="001C6D85"/>
    <w:rsid w:val="00282084"/>
    <w:rsid w:val="002B2BA6"/>
    <w:rsid w:val="00506DEE"/>
    <w:rsid w:val="006F575F"/>
    <w:rsid w:val="007C0A1D"/>
    <w:rsid w:val="00BA6B77"/>
    <w:rsid w:val="00F0005C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8ACE9"/>
  <w15:chartTrackingRefBased/>
  <w15:docId w15:val="{0E6BB0BB-616F-474F-AEC1-DE464D4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D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D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D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D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D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D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D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D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D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D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D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D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6D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DE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6D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6DE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6D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6D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6D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D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D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6DEE"/>
    <w:rPr>
      <w:b/>
      <w:bCs/>
      <w:smallCaps/>
      <w:color w:val="0F4761" w:themeColor="accent1" w:themeShade="BF"/>
      <w:spacing w:val="5"/>
    </w:rPr>
  </w:style>
  <w:style w:type="character" w:customStyle="1" w:styleId="apple-tab-span">
    <w:name w:val="apple-tab-span"/>
    <w:basedOn w:val="DefaultParagraphFont"/>
    <w:rsid w:val="0050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Young</dc:creator>
  <cp:keywords/>
  <dc:description/>
  <cp:lastModifiedBy>Mary Beth Young</cp:lastModifiedBy>
  <cp:revision>2</cp:revision>
  <dcterms:created xsi:type="dcterms:W3CDTF">2024-03-14T14:07:00Z</dcterms:created>
  <dcterms:modified xsi:type="dcterms:W3CDTF">2024-03-14T14:08:00Z</dcterms:modified>
</cp:coreProperties>
</file>